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楷体" w:hAnsi="楷体" w:eastAsia="楷体" w:cs="楷体"/>
          <w:b/>
          <w:bCs/>
          <w:sz w:val="28"/>
          <w:szCs w:val="24"/>
        </w:rPr>
      </w:pPr>
      <w:r>
        <w:rPr>
          <w:rFonts w:hint="eastAsia" w:ascii="楷体" w:hAnsi="楷体" w:eastAsia="楷体" w:cs="楷体"/>
          <w:b/>
          <w:bCs/>
          <w:sz w:val="28"/>
          <w:szCs w:val="24"/>
        </w:rPr>
        <w:t>附件1</w:t>
      </w:r>
    </w:p>
    <w:tbl>
      <w:tblPr>
        <w:tblStyle w:val="5"/>
        <w:tblpPr w:leftFromText="180" w:rightFromText="180" w:vertAnchor="text" w:horzAnchor="margin" w:tblpXSpec="right" w:tblpY="35"/>
        <w:tblW w:w="2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768" w:type="dxa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sz w:val="24"/>
              </w:rPr>
            </w:pPr>
          </w:p>
        </w:tc>
      </w:tr>
    </w:tbl>
    <w:p>
      <w:pPr>
        <w:pStyle w:val="6"/>
        <w:ind w:firstLine="0" w:firstLineChars="0"/>
        <w:rPr>
          <w:rFonts w:ascii="楷体" w:hAnsi="楷体" w:eastAsia="楷体" w:cs="楷体"/>
          <w:b/>
          <w:bCs/>
          <w:sz w:val="28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eastAsia="黑体"/>
          <w:bCs/>
          <w:sz w:val="30"/>
          <w:szCs w:val="30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“慧工坊杯”首届慧鱼创客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马拉松挑战赛作品报名表</w:t>
      </w:r>
    </w:p>
    <w:p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5"/>
        <w:tblW w:w="9210" w:type="dxa"/>
        <w:jc w:val="center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参赛组别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ind w:left="-2" w:leftChars="-27" w:hanging="55" w:hangingChars="23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□小学组   □初中组   □高中组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所在学校/机构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参赛队员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</w:pPr>
            <w:r>
              <w:rPr>
                <w:rFonts w:hint="eastAsia"/>
                <w:sz w:val="24"/>
              </w:rPr>
              <w:t>作品内容简介（限400字以内）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本人代表本作品所有参赛者和指导教师承诺：已通读并知晓参赛须知内容和评审办法，自愿接受本大赛章程、评审规则和评审办法；本参赛作品没有抄袭他人创意、作品和专利技术；</w:t>
            </w:r>
            <w:r>
              <w:rPr>
                <w:rFonts w:hint="eastAsia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学校/机构推荐意见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（签名或盖章）      （公   章）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预选赛评审结果及推荐意见</w:t>
            </w:r>
          </w:p>
        </w:tc>
        <w:tc>
          <w:tcPr>
            <w:tcW w:w="7803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预选赛</w:t>
            </w:r>
            <w:r>
              <w:rPr>
                <w:rFonts w:hint="eastAsia"/>
                <w:sz w:val="24"/>
              </w:rPr>
              <w:t>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决赛评审委员会主任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>
      <w:pPr>
        <w:spacing w:before="156" w:beforeLines="50"/>
        <w:ind w:right="27" w:rightChars="13" w:firstLine="378" w:firstLineChars="180"/>
      </w:pPr>
      <w:r>
        <w:rPr>
          <w:rFonts w:hint="eastAsia"/>
          <w:szCs w:val="21"/>
        </w:rPr>
        <w:t>填写说明：1）编号申报者不填写，由组委会统一填写；2）请选勾参赛组别；3）联系人应由各学校/机构指派；4）每个作品的参赛者不超过4人，指导教师不超过2人，本人须签名；5）制作费用主要包括：购买元器件和材料费、外加工零件加工费等，不含调研、差旅、资料、学生人工费；6）学校或机构推荐意见一栏的负责人应为校长、副校长或教务主任；7）本表请用小四号（或五号）宋体单倍行距填写，并</w:t>
      </w:r>
      <w:r>
        <w:rPr>
          <w:rFonts w:hint="eastAsia" w:ascii="黑体" w:eastAsia="黑体"/>
          <w:b/>
          <w:szCs w:val="21"/>
        </w:rPr>
        <w:t>务必</w:t>
      </w:r>
      <w:r>
        <w:rPr>
          <w:rFonts w:hint="eastAsia" w:ascii="宋体" w:hAnsi="宋体"/>
          <w:szCs w:val="21"/>
        </w:rPr>
        <w:t>采用</w:t>
      </w:r>
      <w:r>
        <w:rPr>
          <w:rFonts w:hint="eastAsia"/>
          <w:szCs w:val="21"/>
        </w:rPr>
        <w:t>双面打印在一张</w:t>
      </w:r>
      <w:r>
        <w:rPr>
          <w:rFonts w:hint="eastAsia"/>
          <w:b/>
          <w:szCs w:val="21"/>
        </w:rPr>
        <w:t>A4</w:t>
      </w:r>
      <w:r>
        <w:rPr>
          <w:rFonts w:hint="eastAsia"/>
          <w:szCs w:val="21"/>
        </w:rPr>
        <w:t>纸上。8）附填表勾选特别符号：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>。9）收寄信息：北京市海淀区西三环北路105号科原大厦A座710室，收件人：廉镱蜚，电话：10108460066-262。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汉仪旗黑-55">
    <w:altName w:val="宋体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DF"/>
    <w:rsid w:val="000E1067"/>
    <w:rsid w:val="000E4108"/>
    <w:rsid w:val="00140382"/>
    <w:rsid w:val="002A2B1C"/>
    <w:rsid w:val="005B14DF"/>
    <w:rsid w:val="70980E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2016-12-30T06:10:00Z</dcterms:created>
  <dc:creator>程旭</dc:creator>
  <cp:lastModifiedBy>ye</cp:lastModifiedBy>
  <dcterms:modified xsi:type="dcterms:W3CDTF">2017-02-10T08:51:25Z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